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AF" w:rsidRPr="006D7DAF" w:rsidRDefault="006D7DAF" w:rsidP="006D7DAF">
      <w:pPr>
        <w:pStyle w:val="Titel"/>
        <w:rPr>
          <w:rFonts w:eastAsia="Times New Roman"/>
          <w:b/>
          <w:color w:val="auto"/>
          <w:kern w:val="36"/>
          <w:lang w:val="en-US" w:eastAsia="da-DK"/>
        </w:rPr>
      </w:pPr>
      <w:proofErr w:type="spellStart"/>
      <w:r w:rsidRPr="006D7DAF">
        <w:rPr>
          <w:rFonts w:eastAsia="Times New Roman"/>
          <w:b/>
          <w:color w:val="auto"/>
          <w:kern w:val="36"/>
          <w:lang w:val="en-US" w:eastAsia="da-DK"/>
        </w:rPr>
        <w:t>Protestbrev</w:t>
      </w:r>
      <w:proofErr w:type="spellEnd"/>
      <w:r w:rsidRPr="006D7DAF">
        <w:rPr>
          <w:rFonts w:eastAsia="Times New Roman"/>
          <w:b/>
          <w:color w:val="auto"/>
          <w:kern w:val="36"/>
          <w:lang w:val="en-US" w:eastAsia="da-DK"/>
        </w:rPr>
        <w:t xml:space="preserve"> </w:t>
      </w:r>
      <w:proofErr w:type="spellStart"/>
      <w:r w:rsidRPr="006D7DAF">
        <w:rPr>
          <w:rFonts w:eastAsia="Times New Roman"/>
          <w:b/>
          <w:color w:val="auto"/>
          <w:kern w:val="36"/>
          <w:lang w:val="en-US" w:eastAsia="da-DK"/>
        </w:rPr>
        <w:t>til</w:t>
      </w:r>
      <w:proofErr w:type="spellEnd"/>
      <w:r w:rsidRPr="006D7DAF">
        <w:rPr>
          <w:rFonts w:eastAsia="Times New Roman"/>
          <w:b/>
          <w:color w:val="auto"/>
          <w:kern w:val="36"/>
          <w:lang w:val="en-US" w:eastAsia="da-DK"/>
        </w:rPr>
        <w:t xml:space="preserve"> CITES</w:t>
      </w:r>
    </w:p>
    <w:p w:rsidR="006D7DAF" w:rsidRPr="006D7DAF" w:rsidRDefault="006D7DAF" w:rsidP="006D7DAF">
      <w:pPr>
        <w:shd w:val="clear" w:color="auto" w:fill="FFFFFF"/>
        <w:spacing w:after="435" w:line="240" w:lineRule="auto"/>
        <w:rPr>
          <w:rFonts w:ascii="Arial" w:eastAsia="Times New Roman" w:hAnsi="Arial" w:cs="Times New Roman"/>
          <w:color w:val="000000"/>
          <w:sz w:val="27"/>
          <w:szCs w:val="27"/>
          <w:lang w:val="en-US" w:eastAsia="da-DK"/>
        </w:rPr>
      </w:pPr>
      <w:r w:rsidRPr="006D7DAF">
        <w:rPr>
          <w:rFonts w:ascii="Arial" w:eastAsia="Times New Roman" w:hAnsi="Arial" w:cs="Times New Roman"/>
          <w:b/>
          <w:bCs/>
          <w:color w:val="000000"/>
          <w:sz w:val="27"/>
          <w:szCs w:val="27"/>
          <w:lang w:val="en-US" w:eastAsia="da-DK"/>
        </w:rPr>
        <w:t>CITES Secretariat</w:t>
      </w:r>
      <w:r w:rsidRPr="006D7DAF">
        <w:rPr>
          <w:rFonts w:ascii="Arial" w:eastAsia="Times New Roman" w:hAnsi="Arial" w:cs="Times New Roman"/>
          <w:color w:val="000000"/>
          <w:sz w:val="27"/>
          <w:szCs w:val="27"/>
          <w:lang w:val="en-US" w:eastAsia="da-DK"/>
        </w:rPr>
        <w:br/>
        <w:t>International Environment House</w:t>
      </w:r>
      <w:r w:rsidRPr="006D7DAF">
        <w:rPr>
          <w:rFonts w:ascii="Arial" w:eastAsia="Times New Roman" w:hAnsi="Arial" w:cs="Times New Roman"/>
          <w:color w:val="000000"/>
          <w:sz w:val="27"/>
          <w:szCs w:val="27"/>
          <w:lang w:val="en-US" w:eastAsia="da-DK"/>
        </w:rPr>
        <w:br/>
        <w:t xml:space="preserve">11Chemin des </w:t>
      </w:r>
      <w:proofErr w:type="spellStart"/>
      <w:r w:rsidRPr="006D7DAF">
        <w:rPr>
          <w:rFonts w:ascii="Arial" w:eastAsia="Times New Roman" w:hAnsi="Arial" w:cs="Times New Roman"/>
          <w:color w:val="000000"/>
          <w:sz w:val="27"/>
          <w:szCs w:val="27"/>
          <w:lang w:val="en-US" w:eastAsia="da-DK"/>
        </w:rPr>
        <w:t>Anémones</w:t>
      </w:r>
      <w:proofErr w:type="spellEnd"/>
      <w:r w:rsidRPr="006D7DAF">
        <w:rPr>
          <w:rFonts w:ascii="Arial" w:eastAsia="Times New Roman" w:hAnsi="Arial" w:cs="Times New Roman"/>
          <w:color w:val="000000"/>
          <w:sz w:val="27"/>
          <w:szCs w:val="27"/>
          <w:lang w:val="en-US" w:eastAsia="da-DK"/>
        </w:rPr>
        <w:br/>
        <w:t xml:space="preserve">CH-1219 </w:t>
      </w:r>
      <w:proofErr w:type="spellStart"/>
      <w:r w:rsidRPr="006D7DAF">
        <w:rPr>
          <w:rFonts w:ascii="Arial" w:eastAsia="Times New Roman" w:hAnsi="Arial" w:cs="Times New Roman"/>
          <w:color w:val="000000"/>
          <w:sz w:val="27"/>
          <w:szCs w:val="27"/>
          <w:lang w:val="en-US" w:eastAsia="da-DK"/>
        </w:rPr>
        <w:t>Châtelaine</w:t>
      </w:r>
      <w:proofErr w:type="spellEnd"/>
      <w:r w:rsidRPr="006D7DAF">
        <w:rPr>
          <w:rFonts w:ascii="Arial" w:eastAsia="Times New Roman" w:hAnsi="Arial" w:cs="Times New Roman"/>
          <w:color w:val="000000"/>
          <w:sz w:val="27"/>
          <w:szCs w:val="27"/>
          <w:lang w:val="en-US" w:eastAsia="da-DK"/>
        </w:rPr>
        <w:t>, Geneva</w:t>
      </w:r>
      <w:r w:rsidRPr="006D7DAF">
        <w:rPr>
          <w:rFonts w:ascii="Arial" w:eastAsia="Times New Roman" w:hAnsi="Arial" w:cs="Times New Roman"/>
          <w:color w:val="000000"/>
          <w:sz w:val="27"/>
          <w:szCs w:val="27"/>
          <w:lang w:val="en-US" w:eastAsia="da-DK"/>
        </w:rPr>
        <w:br/>
        <w:t>Switzerland</w:t>
      </w:r>
      <w:r w:rsidRPr="006D7DAF">
        <w:rPr>
          <w:rFonts w:ascii="Arial" w:eastAsia="Times New Roman" w:hAnsi="Arial" w:cs="Times New Roman"/>
          <w:color w:val="000000"/>
          <w:sz w:val="27"/>
          <w:szCs w:val="27"/>
          <w:lang w:val="en-US" w:eastAsia="da-DK"/>
        </w:rPr>
        <w:br/>
        <w:t xml:space="preserve">email: </w:t>
      </w:r>
      <w:hyperlink r:id="rId6" w:history="1">
        <w:r w:rsidRPr="006D7DAF">
          <w:rPr>
            <w:rFonts w:ascii="Times New Roman" w:eastAsia="Times New Roman" w:hAnsi="Times New Roman" w:cs="Times New Roman"/>
            <w:color w:val="0070C0"/>
            <w:sz w:val="27"/>
            <w:lang w:val="en-US" w:eastAsia="da-DK"/>
          </w:rPr>
          <w:t>info@cites.org</w:t>
        </w:r>
      </w:hyperlink>
    </w:p>
    <w:p w:rsidR="006D7DAF" w:rsidRPr="006D7DAF" w:rsidRDefault="006D7DAF" w:rsidP="006D7DAF">
      <w:pPr>
        <w:shd w:val="clear" w:color="auto" w:fill="FFFFFF"/>
        <w:spacing w:after="435" w:line="240" w:lineRule="auto"/>
        <w:rPr>
          <w:rFonts w:ascii="Arial" w:eastAsia="Times New Roman" w:hAnsi="Arial" w:cs="Times New Roman"/>
          <w:color w:val="000000"/>
          <w:sz w:val="27"/>
          <w:szCs w:val="27"/>
          <w:lang w:val="en-US" w:eastAsia="da-DK"/>
        </w:rPr>
      </w:pPr>
      <w:r w:rsidRPr="006D7DAF">
        <w:rPr>
          <w:rFonts w:ascii="Arial" w:eastAsia="Times New Roman" w:hAnsi="Arial" w:cs="Times New Roman"/>
          <w:color w:val="000000"/>
          <w:sz w:val="27"/>
          <w:szCs w:val="27"/>
          <w:lang w:val="en-US" w:eastAsia="da-DK"/>
        </w:rPr>
        <w:t>I am shocked by the findings from the investigation by the British Union for the Abolition of Vivisection (BUAV) into the trade in primates for research in Cambodia.</w:t>
      </w:r>
    </w:p>
    <w:p w:rsidR="006D7DAF" w:rsidRPr="006D7DAF" w:rsidRDefault="006D7DAF" w:rsidP="006D7DAF">
      <w:pPr>
        <w:shd w:val="clear" w:color="auto" w:fill="FFFFFF"/>
        <w:spacing w:after="435" w:line="240" w:lineRule="auto"/>
        <w:rPr>
          <w:rFonts w:ascii="Arial" w:eastAsia="Times New Roman" w:hAnsi="Arial" w:cs="Times New Roman"/>
          <w:color w:val="000000"/>
          <w:sz w:val="27"/>
          <w:szCs w:val="27"/>
          <w:lang w:val="en-US" w:eastAsia="da-DK"/>
        </w:rPr>
      </w:pPr>
      <w:r w:rsidRPr="006D7DAF">
        <w:rPr>
          <w:rFonts w:ascii="Arial" w:eastAsia="Times New Roman" w:hAnsi="Arial" w:cs="Times New Roman"/>
          <w:color w:val="000000"/>
          <w:sz w:val="27"/>
          <w:szCs w:val="27"/>
          <w:lang w:val="en-US" w:eastAsia="da-DK"/>
        </w:rPr>
        <w:t>The methods used to catch and hold the wild monkeys were cruel and stressful. The deliberate separation of a nursing mother and her baby would have caused immense suffering and showed a disregard for the welfare of the animals. Furthermore, the conditions in which captive primates were kept failed to meet the many complex behavioral and psychological needs of these highly intelligent and social animals.</w:t>
      </w:r>
    </w:p>
    <w:p w:rsidR="006D7DAF" w:rsidRPr="006D7DAF" w:rsidRDefault="006D7DAF" w:rsidP="006D7DAF">
      <w:pPr>
        <w:shd w:val="clear" w:color="auto" w:fill="FFFFFF"/>
        <w:spacing w:after="435" w:line="240" w:lineRule="auto"/>
        <w:rPr>
          <w:rFonts w:ascii="Arial" w:eastAsia="Times New Roman" w:hAnsi="Arial" w:cs="Times New Roman"/>
          <w:color w:val="000000"/>
          <w:sz w:val="27"/>
          <w:szCs w:val="27"/>
          <w:lang w:val="en-US" w:eastAsia="da-DK"/>
        </w:rPr>
      </w:pPr>
      <w:r w:rsidRPr="006D7DAF">
        <w:rPr>
          <w:rFonts w:ascii="Arial" w:eastAsia="Times New Roman" w:hAnsi="Arial" w:cs="Times New Roman"/>
          <w:color w:val="000000"/>
          <w:sz w:val="27"/>
          <w:szCs w:val="27"/>
          <w:lang w:val="en-US" w:eastAsia="da-DK"/>
        </w:rPr>
        <w:t>The long-tailed macaque is a protected species, classified as Appendix II under CITES (Convention on the International Trade in Endangered Species). I urge you to carry out an investigation into Cambodia’s trade in macaques and, if the BUAV’s findings are confirmed, then to encourage CITES members to suspend CITES related trade with Cambodia.</w:t>
      </w:r>
    </w:p>
    <w:p w:rsidR="006D7DAF" w:rsidRDefault="006D7DAF" w:rsidP="006D7DAF">
      <w:pPr>
        <w:shd w:val="clear" w:color="auto" w:fill="FFFFFF"/>
        <w:spacing w:after="435" w:line="240" w:lineRule="auto"/>
        <w:rPr>
          <w:rFonts w:ascii="Arial" w:eastAsia="Times New Roman" w:hAnsi="Arial" w:cs="Times New Roman"/>
          <w:color w:val="000000"/>
          <w:sz w:val="27"/>
          <w:szCs w:val="27"/>
          <w:lang w:eastAsia="da-DK"/>
        </w:rPr>
      </w:pPr>
      <w:r w:rsidRPr="006D7DAF">
        <w:rPr>
          <w:rFonts w:ascii="Arial" w:eastAsia="Times New Roman" w:hAnsi="Arial" w:cs="Times New Roman"/>
          <w:color w:val="000000"/>
          <w:sz w:val="27"/>
          <w:szCs w:val="27"/>
          <w:lang w:val="en-US" w:eastAsia="da-DK"/>
        </w:rPr>
        <w:t>I look forward to hearing from you.</w:t>
      </w:r>
      <w:r w:rsidRPr="006D7DAF">
        <w:rPr>
          <w:rFonts w:ascii="Arial" w:eastAsia="Times New Roman" w:hAnsi="Arial" w:cs="Times New Roman"/>
          <w:color w:val="000000"/>
          <w:sz w:val="27"/>
          <w:szCs w:val="27"/>
          <w:lang w:val="en-US" w:eastAsia="da-DK"/>
        </w:rPr>
        <w:br/>
      </w:r>
      <w:proofErr w:type="spellStart"/>
      <w:r w:rsidRPr="006D7DAF">
        <w:rPr>
          <w:rFonts w:ascii="Arial" w:eastAsia="Times New Roman" w:hAnsi="Arial" w:cs="Times New Roman"/>
          <w:color w:val="000000"/>
          <w:sz w:val="27"/>
          <w:szCs w:val="27"/>
          <w:lang w:eastAsia="da-DK"/>
        </w:rPr>
        <w:t>Sincerely</w:t>
      </w:r>
      <w:proofErr w:type="spellEnd"/>
      <w:r w:rsidRPr="006D7DAF">
        <w:rPr>
          <w:rFonts w:ascii="Arial" w:eastAsia="Times New Roman" w:hAnsi="Arial" w:cs="Times New Roman"/>
          <w:color w:val="000000"/>
          <w:sz w:val="27"/>
          <w:szCs w:val="27"/>
          <w:lang w:eastAsia="da-DK"/>
        </w:rPr>
        <w:t>,</w:t>
      </w:r>
    </w:p>
    <w:p w:rsidR="006D7DAF" w:rsidRPr="006D7DAF" w:rsidRDefault="006D7DAF" w:rsidP="006D7DAF">
      <w:pPr>
        <w:shd w:val="clear" w:color="auto" w:fill="FFFFFF"/>
        <w:spacing w:after="435" w:line="240" w:lineRule="auto"/>
        <w:rPr>
          <w:rFonts w:ascii="Arial" w:eastAsia="Times New Roman" w:hAnsi="Arial" w:cs="Times New Roman"/>
          <w:color w:val="FF0000"/>
          <w:sz w:val="27"/>
          <w:szCs w:val="27"/>
          <w:lang w:eastAsia="da-DK"/>
        </w:rPr>
      </w:pPr>
      <w:proofErr w:type="spellStart"/>
      <w:r w:rsidRPr="006D7DAF">
        <w:rPr>
          <w:rFonts w:ascii="Arial" w:eastAsia="Times New Roman" w:hAnsi="Arial" w:cs="Times New Roman"/>
          <w:color w:val="FF0000"/>
          <w:sz w:val="27"/>
          <w:szCs w:val="27"/>
          <w:lang w:eastAsia="da-DK"/>
        </w:rPr>
        <w:t>xxxxxx</w:t>
      </w:r>
      <w:proofErr w:type="spellEnd"/>
      <w:r w:rsidRPr="006D7DAF">
        <w:rPr>
          <w:rFonts w:ascii="Arial" w:eastAsia="Times New Roman" w:hAnsi="Arial" w:cs="Times New Roman"/>
          <w:color w:val="FF0000"/>
          <w:sz w:val="27"/>
          <w:szCs w:val="27"/>
          <w:lang w:eastAsia="da-DK"/>
        </w:rPr>
        <w:br/>
      </w:r>
    </w:p>
    <w:p w:rsidR="006D7DAF" w:rsidRDefault="006D7DAF" w:rsidP="006D7DAF">
      <w:pPr>
        <w:shd w:val="clear" w:color="auto" w:fill="FFFFFF"/>
        <w:spacing w:after="435" w:line="240" w:lineRule="auto"/>
        <w:rPr>
          <w:rFonts w:ascii="Arial" w:eastAsia="Times New Roman" w:hAnsi="Arial" w:cs="Times New Roman"/>
          <w:color w:val="000000"/>
          <w:sz w:val="27"/>
          <w:szCs w:val="27"/>
          <w:lang w:eastAsia="da-DK"/>
        </w:rPr>
      </w:pPr>
    </w:p>
    <w:p w:rsidR="006D7DAF" w:rsidRDefault="006D7DAF" w:rsidP="006D7DAF">
      <w:pPr>
        <w:shd w:val="clear" w:color="auto" w:fill="FFFFFF"/>
        <w:spacing w:after="435" w:line="240" w:lineRule="auto"/>
        <w:rPr>
          <w:rFonts w:ascii="Arial" w:eastAsia="Times New Roman" w:hAnsi="Arial" w:cs="Times New Roman"/>
          <w:color w:val="000000"/>
          <w:sz w:val="27"/>
          <w:szCs w:val="27"/>
          <w:lang w:eastAsia="da-DK"/>
        </w:rPr>
      </w:pPr>
    </w:p>
    <w:p w:rsidR="006D7DAF" w:rsidRPr="006D7DAF" w:rsidRDefault="006D7DAF" w:rsidP="006D7DAF">
      <w:pPr>
        <w:shd w:val="clear" w:color="auto" w:fill="FFFFFF"/>
        <w:spacing w:after="435" w:line="240" w:lineRule="auto"/>
        <w:rPr>
          <w:rFonts w:ascii="Arial" w:eastAsia="Times New Roman" w:hAnsi="Arial" w:cs="Times New Roman"/>
          <w:color w:val="000000"/>
          <w:sz w:val="27"/>
          <w:szCs w:val="27"/>
          <w:lang w:eastAsia="da-DK"/>
        </w:rPr>
      </w:pPr>
    </w:p>
    <w:p w:rsidR="006D7DAF" w:rsidRPr="006D7DAF" w:rsidRDefault="006D7DAF" w:rsidP="006D7DAF">
      <w:pPr>
        <w:pStyle w:val="Titel"/>
        <w:rPr>
          <w:rFonts w:eastAsia="Times New Roman"/>
          <w:b/>
          <w:color w:val="auto"/>
          <w:lang w:eastAsia="da-DK"/>
        </w:rPr>
      </w:pPr>
      <w:r>
        <w:rPr>
          <w:rFonts w:eastAsia="Times New Roman"/>
          <w:b/>
          <w:color w:val="auto"/>
          <w:lang w:eastAsia="da-DK"/>
        </w:rPr>
        <w:lastRenderedPageBreak/>
        <w:t>Dansk oversættelse</w:t>
      </w:r>
    </w:p>
    <w:p w:rsidR="006D7DAF" w:rsidRPr="006D7DAF" w:rsidRDefault="006D7DAF" w:rsidP="006D7DAF">
      <w:pPr>
        <w:shd w:val="clear" w:color="auto" w:fill="FFFFFF"/>
        <w:spacing w:after="435" w:line="240" w:lineRule="auto"/>
        <w:rPr>
          <w:rFonts w:ascii="Arial" w:eastAsia="Times New Roman" w:hAnsi="Arial" w:cs="Times New Roman"/>
          <w:color w:val="000000"/>
          <w:sz w:val="27"/>
          <w:szCs w:val="27"/>
          <w:lang w:eastAsia="da-DK"/>
        </w:rPr>
      </w:pPr>
      <w:r w:rsidRPr="006D7DAF">
        <w:rPr>
          <w:rFonts w:ascii="Arial" w:eastAsia="Times New Roman" w:hAnsi="Arial" w:cs="Times New Roman"/>
          <w:color w:val="000000"/>
          <w:sz w:val="27"/>
          <w:szCs w:val="27"/>
          <w:lang w:eastAsia="da-DK"/>
        </w:rPr>
        <w:t xml:space="preserve">Jeg er rystet over afsløringerne af indfangning af og handel med vilde aber i </w:t>
      </w:r>
      <w:proofErr w:type="spellStart"/>
      <w:r w:rsidRPr="006D7DAF">
        <w:rPr>
          <w:rFonts w:ascii="Arial" w:eastAsia="Times New Roman" w:hAnsi="Arial" w:cs="Times New Roman"/>
          <w:color w:val="000000"/>
          <w:sz w:val="27"/>
          <w:szCs w:val="27"/>
          <w:lang w:eastAsia="da-DK"/>
        </w:rPr>
        <w:t>Cambodia</w:t>
      </w:r>
      <w:proofErr w:type="spellEnd"/>
      <w:r w:rsidRPr="006D7DAF">
        <w:rPr>
          <w:rFonts w:ascii="Arial" w:eastAsia="Times New Roman" w:hAnsi="Arial" w:cs="Times New Roman"/>
          <w:color w:val="000000"/>
          <w:sz w:val="27"/>
          <w:szCs w:val="27"/>
          <w:lang w:eastAsia="da-DK"/>
        </w:rPr>
        <w:t>.</w:t>
      </w:r>
    </w:p>
    <w:p w:rsidR="006D7DAF" w:rsidRPr="006D7DAF" w:rsidRDefault="006D7DAF" w:rsidP="006D7DAF">
      <w:pPr>
        <w:shd w:val="clear" w:color="auto" w:fill="FFFFFF"/>
        <w:spacing w:after="435" w:line="240" w:lineRule="auto"/>
        <w:rPr>
          <w:rFonts w:ascii="Arial" w:eastAsia="Times New Roman" w:hAnsi="Arial" w:cs="Times New Roman"/>
          <w:color w:val="000000"/>
          <w:sz w:val="27"/>
          <w:szCs w:val="27"/>
          <w:lang w:eastAsia="da-DK"/>
        </w:rPr>
      </w:pPr>
      <w:r w:rsidRPr="006D7DAF">
        <w:rPr>
          <w:rFonts w:ascii="Arial" w:eastAsia="Times New Roman" w:hAnsi="Arial" w:cs="Times New Roman"/>
          <w:color w:val="000000"/>
          <w:sz w:val="27"/>
          <w:szCs w:val="27"/>
          <w:lang w:eastAsia="da-DK"/>
        </w:rPr>
        <w:t xml:space="preserve">Metoderne, der anvendes til at indfange aberne, er hårdhændede og påfører dyrene stor angst og lidelse. Episoden, hvor jægere adskiller en mor og hendes diende unge, har uden tvivl været en dybt traumatiserende oplevelse for begge dyr, og jægernes opførsel er udtryk for total ligegyldighed over for dyrenes velfærd. </w:t>
      </w:r>
      <w:proofErr w:type="spellStart"/>
      <w:r w:rsidRPr="006D7DAF">
        <w:rPr>
          <w:rFonts w:ascii="Arial" w:eastAsia="Times New Roman" w:hAnsi="Arial" w:cs="Times New Roman"/>
          <w:color w:val="000000"/>
          <w:sz w:val="27"/>
          <w:szCs w:val="27"/>
          <w:lang w:eastAsia="da-DK"/>
        </w:rPr>
        <w:t>Makakaber</w:t>
      </w:r>
      <w:proofErr w:type="spellEnd"/>
      <w:r w:rsidRPr="006D7DAF">
        <w:rPr>
          <w:rFonts w:ascii="Arial" w:eastAsia="Times New Roman" w:hAnsi="Arial" w:cs="Times New Roman"/>
          <w:color w:val="000000"/>
          <w:sz w:val="27"/>
          <w:szCs w:val="27"/>
          <w:lang w:eastAsia="da-DK"/>
        </w:rPr>
        <w:t xml:space="preserve"> er intelligente og sociale dyr, men forholdene under hvilke dyrene opstaldes, tilgodeser på ingen måde dyrenes komplekse, psykologiske behov.</w:t>
      </w:r>
    </w:p>
    <w:p w:rsidR="006D7DAF" w:rsidRPr="006D7DAF" w:rsidRDefault="006D7DAF" w:rsidP="006D7DAF">
      <w:pPr>
        <w:shd w:val="clear" w:color="auto" w:fill="FFFFFF"/>
        <w:spacing w:after="435" w:line="240" w:lineRule="auto"/>
        <w:rPr>
          <w:rFonts w:ascii="Arial" w:eastAsia="Times New Roman" w:hAnsi="Arial" w:cs="Times New Roman"/>
          <w:color w:val="000000"/>
          <w:sz w:val="27"/>
          <w:szCs w:val="27"/>
          <w:lang w:eastAsia="da-DK"/>
        </w:rPr>
      </w:pPr>
      <w:r w:rsidRPr="006D7DAF">
        <w:rPr>
          <w:rFonts w:ascii="Arial" w:eastAsia="Times New Roman" w:hAnsi="Arial" w:cs="Times New Roman"/>
          <w:color w:val="000000"/>
          <w:sz w:val="27"/>
          <w:szCs w:val="27"/>
          <w:lang w:eastAsia="da-DK"/>
        </w:rPr>
        <w:t xml:space="preserve">Den langhalede </w:t>
      </w:r>
      <w:proofErr w:type="spellStart"/>
      <w:r w:rsidRPr="006D7DAF">
        <w:rPr>
          <w:rFonts w:ascii="Arial" w:eastAsia="Times New Roman" w:hAnsi="Arial" w:cs="Times New Roman"/>
          <w:color w:val="000000"/>
          <w:sz w:val="27"/>
          <w:szCs w:val="27"/>
          <w:lang w:eastAsia="da-DK"/>
        </w:rPr>
        <w:t>makakabe</w:t>
      </w:r>
      <w:proofErr w:type="spellEnd"/>
      <w:r w:rsidRPr="006D7DAF">
        <w:rPr>
          <w:rFonts w:ascii="Arial" w:eastAsia="Times New Roman" w:hAnsi="Arial" w:cs="Times New Roman"/>
          <w:color w:val="000000"/>
          <w:sz w:val="27"/>
          <w:szCs w:val="27"/>
          <w:lang w:eastAsia="da-DK"/>
        </w:rPr>
        <w:t xml:space="preserve"> er klassificeret under CITES-konventionens Appendiks II. Jeg opfordrer Dem derfor til at foretage en grundig undersøgelse af </w:t>
      </w:r>
      <w:proofErr w:type="spellStart"/>
      <w:r w:rsidRPr="006D7DAF">
        <w:rPr>
          <w:rFonts w:ascii="Arial" w:eastAsia="Times New Roman" w:hAnsi="Arial" w:cs="Times New Roman"/>
          <w:color w:val="000000"/>
          <w:sz w:val="27"/>
          <w:szCs w:val="27"/>
          <w:lang w:eastAsia="da-DK"/>
        </w:rPr>
        <w:t>Cambodias</w:t>
      </w:r>
      <w:proofErr w:type="spellEnd"/>
      <w:r w:rsidRPr="006D7DAF">
        <w:rPr>
          <w:rFonts w:ascii="Arial" w:eastAsia="Times New Roman" w:hAnsi="Arial" w:cs="Times New Roman"/>
          <w:color w:val="000000"/>
          <w:sz w:val="27"/>
          <w:szCs w:val="27"/>
          <w:lang w:eastAsia="da-DK"/>
        </w:rPr>
        <w:t xml:space="preserve"> handel med </w:t>
      </w:r>
      <w:proofErr w:type="spellStart"/>
      <w:r w:rsidRPr="006D7DAF">
        <w:rPr>
          <w:rFonts w:ascii="Arial" w:eastAsia="Times New Roman" w:hAnsi="Arial" w:cs="Times New Roman"/>
          <w:color w:val="000000"/>
          <w:sz w:val="27"/>
          <w:szCs w:val="27"/>
          <w:lang w:eastAsia="da-DK"/>
        </w:rPr>
        <w:t>makakaber</w:t>
      </w:r>
      <w:proofErr w:type="spellEnd"/>
      <w:r w:rsidRPr="006D7DAF">
        <w:rPr>
          <w:rFonts w:ascii="Arial" w:eastAsia="Times New Roman" w:hAnsi="Arial" w:cs="Times New Roman"/>
          <w:color w:val="000000"/>
          <w:sz w:val="27"/>
          <w:szCs w:val="27"/>
          <w:lang w:eastAsia="da-DK"/>
        </w:rPr>
        <w:t xml:space="preserve">. Såfremt </w:t>
      </w:r>
      <w:proofErr w:type="spellStart"/>
      <w:r w:rsidRPr="006D7DAF">
        <w:rPr>
          <w:rFonts w:ascii="Arial" w:eastAsia="Times New Roman" w:hAnsi="Arial" w:cs="Times New Roman"/>
          <w:color w:val="000000"/>
          <w:sz w:val="27"/>
          <w:szCs w:val="27"/>
          <w:lang w:eastAsia="da-DK"/>
        </w:rPr>
        <w:t>BUAV’s</w:t>
      </w:r>
      <w:proofErr w:type="spellEnd"/>
      <w:r w:rsidRPr="006D7DAF">
        <w:rPr>
          <w:rFonts w:ascii="Arial" w:eastAsia="Times New Roman" w:hAnsi="Arial" w:cs="Times New Roman"/>
          <w:color w:val="000000"/>
          <w:sz w:val="27"/>
          <w:szCs w:val="27"/>
          <w:lang w:eastAsia="da-DK"/>
        </w:rPr>
        <w:t xml:space="preserve"> afsløringer holder stik, opfordrer jeg Dem til at tilskynde CITES-medlemmer til at indstille al handel med </w:t>
      </w:r>
      <w:proofErr w:type="spellStart"/>
      <w:r w:rsidRPr="006D7DAF">
        <w:rPr>
          <w:rFonts w:ascii="Arial" w:eastAsia="Times New Roman" w:hAnsi="Arial" w:cs="Times New Roman"/>
          <w:color w:val="000000"/>
          <w:sz w:val="27"/>
          <w:szCs w:val="27"/>
          <w:lang w:eastAsia="da-DK"/>
        </w:rPr>
        <w:t>Cambodia</w:t>
      </w:r>
      <w:proofErr w:type="spellEnd"/>
      <w:r w:rsidRPr="006D7DAF">
        <w:rPr>
          <w:rFonts w:ascii="Arial" w:eastAsia="Times New Roman" w:hAnsi="Arial" w:cs="Times New Roman"/>
          <w:color w:val="000000"/>
          <w:sz w:val="27"/>
          <w:szCs w:val="27"/>
          <w:lang w:eastAsia="da-DK"/>
        </w:rPr>
        <w:t xml:space="preserve"> inden for rammerne af CITES-samarbejdet.</w:t>
      </w:r>
    </w:p>
    <w:p w:rsidR="006D7DAF" w:rsidRPr="006D7DAF" w:rsidRDefault="006D7DAF" w:rsidP="006D7DAF">
      <w:pPr>
        <w:shd w:val="clear" w:color="auto" w:fill="FFFFFF"/>
        <w:spacing w:after="435" w:line="240" w:lineRule="auto"/>
        <w:rPr>
          <w:rFonts w:ascii="Arial" w:eastAsia="Times New Roman" w:hAnsi="Arial" w:cs="Times New Roman"/>
          <w:color w:val="000000"/>
          <w:sz w:val="27"/>
          <w:szCs w:val="27"/>
          <w:lang w:eastAsia="da-DK"/>
        </w:rPr>
      </w:pPr>
      <w:r w:rsidRPr="006D7DAF">
        <w:rPr>
          <w:rFonts w:ascii="Arial" w:eastAsia="Times New Roman" w:hAnsi="Arial" w:cs="Times New Roman"/>
          <w:color w:val="000000"/>
          <w:sz w:val="27"/>
          <w:szCs w:val="27"/>
          <w:lang w:eastAsia="da-DK"/>
        </w:rPr>
        <w:t>Jeg ser frem til at høre fra Dem.</w:t>
      </w:r>
    </w:p>
    <w:p w:rsidR="006D7DAF" w:rsidRPr="006D7DAF" w:rsidRDefault="006D7DAF" w:rsidP="006D7DAF">
      <w:pPr>
        <w:shd w:val="clear" w:color="auto" w:fill="FFFFFF"/>
        <w:spacing w:line="240" w:lineRule="auto"/>
        <w:rPr>
          <w:rFonts w:ascii="Arial" w:eastAsia="Times New Roman" w:hAnsi="Arial" w:cs="Times New Roman"/>
          <w:color w:val="000000"/>
          <w:sz w:val="27"/>
          <w:szCs w:val="27"/>
          <w:lang w:val="en-US" w:eastAsia="da-DK"/>
        </w:rPr>
      </w:pPr>
      <w:r w:rsidRPr="006D7DAF">
        <w:rPr>
          <w:rFonts w:ascii="Arial" w:eastAsia="Times New Roman" w:hAnsi="Arial" w:cs="Times New Roman"/>
          <w:color w:val="000000"/>
          <w:sz w:val="27"/>
          <w:szCs w:val="27"/>
          <w:lang w:val="en-US" w:eastAsia="da-DK"/>
        </w:rPr>
        <w:t xml:space="preserve">Med </w:t>
      </w:r>
      <w:proofErr w:type="spellStart"/>
      <w:r w:rsidRPr="006D7DAF">
        <w:rPr>
          <w:rFonts w:ascii="Arial" w:eastAsia="Times New Roman" w:hAnsi="Arial" w:cs="Times New Roman"/>
          <w:color w:val="000000"/>
          <w:sz w:val="27"/>
          <w:szCs w:val="27"/>
          <w:lang w:val="en-US" w:eastAsia="da-DK"/>
        </w:rPr>
        <w:t>venlig</w:t>
      </w:r>
      <w:proofErr w:type="spellEnd"/>
      <w:r w:rsidRPr="006D7DAF">
        <w:rPr>
          <w:rFonts w:ascii="Arial" w:eastAsia="Times New Roman" w:hAnsi="Arial" w:cs="Times New Roman"/>
          <w:color w:val="000000"/>
          <w:sz w:val="27"/>
          <w:szCs w:val="27"/>
          <w:lang w:val="en-US" w:eastAsia="da-DK"/>
        </w:rPr>
        <w:t xml:space="preserve"> </w:t>
      </w:r>
      <w:proofErr w:type="spellStart"/>
      <w:r w:rsidRPr="006D7DAF">
        <w:rPr>
          <w:rFonts w:ascii="Arial" w:eastAsia="Times New Roman" w:hAnsi="Arial" w:cs="Times New Roman"/>
          <w:color w:val="000000"/>
          <w:sz w:val="27"/>
          <w:szCs w:val="27"/>
          <w:lang w:val="en-US" w:eastAsia="da-DK"/>
        </w:rPr>
        <w:t>hilsen</w:t>
      </w:r>
      <w:proofErr w:type="spellEnd"/>
    </w:p>
    <w:p w:rsidR="006D7DAF" w:rsidRPr="006D7DAF" w:rsidRDefault="006D7DAF">
      <w:pPr>
        <w:rPr>
          <w:color w:val="FF0000"/>
          <w:sz w:val="32"/>
        </w:rPr>
      </w:pPr>
      <w:proofErr w:type="spellStart"/>
      <w:r w:rsidRPr="006D7DAF">
        <w:rPr>
          <w:color w:val="FF0000"/>
          <w:sz w:val="32"/>
        </w:rPr>
        <w:t>xxxxxxx</w:t>
      </w:r>
      <w:proofErr w:type="spellEnd"/>
    </w:p>
    <w:sectPr w:rsidR="006D7DAF" w:rsidRPr="006D7DAF">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818" w:rsidRDefault="00D24818" w:rsidP="0079044A">
      <w:pPr>
        <w:spacing w:after="0" w:line="240" w:lineRule="auto"/>
      </w:pPr>
      <w:r>
        <w:separator/>
      </w:r>
    </w:p>
  </w:endnote>
  <w:endnote w:type="continuationSeparator" w:id="0">
    <w:p w:rsidR="00D24818" w:rsidRDefault="00D24818" w:rsidP="00790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4A" w:rsidRDefault="0079044A">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4A" w:rsidRDefault="0079044A">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4A" w:rsidRDefault="0079044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818" w:rsidRDefault="00D24818" w:rsidP="0079044A">
      <w:pPr>
        <w:spacing w:after="0" w:line="240" w:lineRule="auto"/>
      </w:pPr>
      <w:r>
        <w:separator/>
      </w:r>
    </w:p>
  </w:footnote>
  <w:footnote w:type="continuationSeparator" w:id="0">
    <w:p w:rsidR="00D24818" w:rsidRDefault="00D24818" w:rsidP="00790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4A" w:rsidRDefault="0079044A">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4A" w:rsidRDefault="0079044A">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4A" w:rsidRDefault="0079044A">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6D7DAF"/>
    <w:rsid w:val="006D7DAF"/>
    <w:rsid w:val="0079044A"/>
    <w:rsid w:val="00D2481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6D7DAF"/>
    <w:pPr>
      <w:spacing w:after="402" w:line="240" w:lineRule="auto"/>
      <w:outlineLvl w:val="0"/>
    </w:pPr>
    <w:rPr>
      <w:rFonts w:ascii="Arial" w:eastAsia="Times New Roman" w:hAnsi="Arial" w:cs="Times New Roman"/>
      <w:b/>
      <w:bCs/>
      <w:color w:val="222222"/>
      <w:kern w:val="36"/>
      <w:sz w:val="57"/>
      <w:szCs w:val="57"/>
      <w:lang w:eastAsia="da-DK"/>
    </w:rPr>
  </w:style>
  <w:style w:type="paragraph" w:styleId="Overskrift3">
    <w:name w:val="heading 3"/>
    <w:basedOn w:val="Normal"/>
    <w:link w:val="Overskrift3Tegn"/>
    <w:uiPriority w:val="9"/>
    <w:qFormat/>
    <w:rsid w:val="006D7DAF"/>
    <w:pPr>
      <w:spacing w:after="402" w:line="240" w:lineRule="auto"/>
      <w:outlineLvl w:val="2"/>
    </w:pPr>
    <w:rPr>
      <w:rFonts w:ascii="Arial" w:eastAsia="Times New Roman" w:hAnsi="Arial" w:cs="Times New Roman"/>
      <w:b/>
      <w:bCs/>
      <w:color w:val="222222"/>
      <w:sz w:val="34"/>
      <w:szCs w:val="3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D7DAF"/>
    <w:rPr>
      <w:rFonts w:ascii="Arial" w:eastAsia="Times New Roman" w:hAnsi="Arial" w:cs="Times New Roman"/>
      <w:b/>
      <w:bCs/>
      <w:color w:val="222222"/>
      <w:kern w:val="36"/>
      <w:sz w:val="57"/>
      <w:szCs w:val="57"/>
      <w:lang w:eastAsia="da-DK"/>
    </w:rPr>
  </w:style>
  <w:style w:type="character" w:customStyle="1" w:styleId="Overskrift3Tegn">
    <w:name w:val="Overskrift 3 Tegn"/>
    <w:basedOn w:val="Standardskrifttypeiafsnit"/>
    <w:link w:val="Overskrift3"/>
    <w:uiPriority w:val="9"/>
    <w:rsid w:val="006D7DAF"/>
    <w:rPr>
      <w:rFonts w:ascii="Arial" w:eastAsia="Times New Roman" w:hAnsi="Arial" w:cs="Times New Roman"/>
      <w:b/>
      <w:bCs/>
      <w:color w:val="222222"/>
      <w:sz w:val="34"/>
      <w:szCs w:val="34"/>
      <w:lang w:eastAsia="da-DK"/>
    </w:rPr>
  </w:style>
  <w:style w:type="character" w:styleId="Hyperlink">
    <w:name w:val="Hyperlink"/>
    <w:basedOn w:val="Standardskrifttypeiafsnit"/>
    <w:uiPriority w:val="99"/>
    <w:semiHidden/>
    <w:unhideWhenUsed/>
    <w:rsid w:val="006D7DAF"/>
    <w:rPr>
      <w:strike w:val="0"/>
      <w:dstrike w:val="0"/>
      <w:color w:val="397D02"/>
      <w:u w:val="none"/>
      <w:effect w:val="none"/>
    </w:rPr>
  </w:style>
  <w:style w:type="paragraph" w:styleId="Titel">
    <w:name w:val="Title"/>
    <w:basedOn w:val="Normal"/>
    <w:next w:val="Normal"/>
    <w:link w:val="TitelTegn"/>
    <w:uiPriority w:val="10"/>
    <w:qFormat/>
    <w:rsid w:val="006D7D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D7DAF"/>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semiHidden/>
    <w:unhideWhenUsed/>
    <w:rsid w:val="007904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9044A"/>
  </w:style>
  <w:style w:type="paragraph" w:styleId="Sidefod">
    <w:name w:val="footer"/>
    <w:basedOn w:val="Normal"/>
    <w:link w:val="SidefodTegn"/>
    <w:uiPriority w:val="99"/>
    <w:semiHidden/>
    <w:unhideWhenUsed/>
    <w:rsid w:val="0079044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79044A"/>
  </w:style>
</w:styles>
</file>

<file path=word/webSettings.xml><?xml version="1.0" encoding="utf-8"?>
<w:webSettings xmlns:r="http://schemas.openxmlformats.org/officeDocument/2006/relationships" xmlns:w="http://schemas.openxmlformats.org/wordprocessingml/2006/main">
  <w:divs>
    <w:div w:id="1353385589">
      <w:bodyDiv w:val="1"/>
      <w:marLeft w:val="0"/>
      <w:marRight w:val="0"/>
      <w:marTop w:val="0"/>
      <w:marBottom w:val="0"/>
      <w:divBdr>
        <w:top w:val="none" w:sz="0" w:space="0" w:color="auto"/>
        <w:left w:val="none" w:sz="0" w:space="0" w:color="auto"/>
        <w:bottom w:val="none" w:sz="0" w:space="0" w:color="auto"/>
        <w:right w:val="none" w:sz="0" w:space="0" w:color="auto"/>
      </w:divBdr>
      <w:divsChild>
        <w:div w:id="552161364">
          <w:marLeft w:val="0"/>
          <w:marRight w:val="0"/>
          <w:marTop w:val="536"/>
          <w:marBottom w:val="536"/>
          <w:divBdr>
            <w:top w:val="none" w:sz="0" w:space="0" w:color="auto"/>
            <w:left w:val="none" w:sz="0" w:space="0" w:color="auto"/>
            <w:bottom w:val="none" w:sz="0" w:space="0" w:color="auto"/>
            <w:right w:val="none" w:sz="0" w:space="0" w:color="auto"/>
          </w:divBdr>
          <w:divsChild>
            <w:div w:id="1969510577">
              <w:marLeft w:val="0"/>
              <w:marRight w:val="0"/>
              <w:marTop w:val="0"/>
              <w:marBottom w:val="0"/>
              <w:divBdr>
                <w:top w:val="none" w:sz="0" w:space="0" w:color="auto"/>
                <w:left w:val="none" w:sz="0" w:space="0" w:color="auto"/>
                <w:bottom w:val="none" w:sz="0" w:space="0" w:color="auto"/>
                <w:right w:val="none" w:sz="0" w:space="0" w:color="auto"/>
              </w:divBdr>
              <w:divsChild>
                <w:div w:id="1593394884">
                  <w:marLeft w:val="0"/>
                  <w:marRight w:val="0"/>
                  <w:marTop w:val="0"/>
                  <w:marBottom w:val="0"/>
                  <w:divBdr>
                    <w:top w:val="none" w:sz="0" w:space="0" w:color="auto"/>
                    <w:left w:val="none" w:sz="0" w:space="0" w:color="auto"/>
                    <w:bottom w:val="none" w:sz="0" w:space="0" w:color="auto"/>
                    <w:right w:val="none" w:sz="0" w:space="0" w:color="auto"/>
                  </w:divBdr>
                  <w:divsChild>
                    <w:div w:id="898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ites.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1855</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2014-10-09T12:10:00Z</dcterms:created>
  <dcterms:modified xsi:type="dcterms:W3CDTF">2014-10-09T12:10:00Z</dcterms:modified>
</cp:coreProperties>
</file>